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EADD" w:themeColor="accent6" w:themeTint="33"/>
  <w:body>
    <w:sdt>
      <w:sdtPr>
        <w:id w:val="-729143525"/>
        <w:docPartObj>
          <w:docPartGallery w:val="Cover Pages"/>
          <w:docPartUnique/>
        </w:docPartObj>
      </w:sdtPr>
      <w:sdtEndPr>
        <w:rPr>
          <w:rFonts w:ascii="Times New Roman" w:eastAsia="Times New Roman" w:hAnsi="Times New Roman" w:cs="Times New Roman"/>
          <w:b/>
          <w:bCs/>
          <w:sz w:val="36"/>
          <w:szCs w:val="36"/>
        </w:rPr>
      </w:sdtEndPr>
      <w:sdtContent>
        <w:p w14:paraId="48A82CFB" w14:textId="3FFC0137" w:rsidR="00DB2DA8" w:rsidRDefault="00DB2DA8">
          <w:r>
            <w:rPr>
              <w:noProof/>
            </w:rPr>
            <mc:AlternateContent>
              <mc:Choice Requires="wpg">
                <w:drawing>
                  <wp:anchor distT="0" distB="0" distL="114300" distR="114300" simplePos="0" relativeHeight="251659264" behindDoc="1" locked="0" layoutInCell="1" allowOverlap="1" wp14:anchorId="76D26888" wp14:editId="05B65E9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2CF71857" w14:textId="62ABD06A" w:rsidR="00DB2DA8" w:rsidRDefault="00DB2DA8">
                                      <w:pPr>
                                        <w:pStyle w:val="NoSpacing"/>
                                        <w:spacing w:before="120"/>
                                        <w:jc w:val="center"/>
                                        <w:rPr>
                                          <w:color w:val="FFFFFF" w:themeColor="background1"/>
                                        </w:rPr>
                                      </w:pPr>
                                      <w:r>
                                        <w:rPr>
                                          <w:color w:val="FFFFFF" w:themeColor="background1"/>
                                        </w:rPr>
                                        <w:t>Glenda Amos</w:t>
                                      </w:r>
                                    </w:p>
                                  </w:sdtContent>
                                </w:sdt>
                                <w:p w14:paraId="1E6D90F5" w14:textId="1BD8A472" w:rsidR="00DB2DA8" w:rsidRDefault="0047395F">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DB2DA8">
                                        <w:rPr>
                                          <w:caps/>
                                          <w:color w:val="FFFFFF" w:themeColor="background1"/>
                                        </w:rPr>
                                        <w:t>WCTU</w:t>
                                      </w:r>
                                    </w:sdtContent>
                                  </w:sdt>
                                  <w:r w:rsidR="00DB2DA8">
                                    <w:rPr>
                                      <w:caps/>
                                      <w:color w:val="FFFFFF" w:themeColor="background1"/>
                                    </w:rPr>
                                    <w:t xml:space="preserve"> </w:t>
                                  </w:r>
                                  <w:r w:rsidR="00DB2DA8">
                                    <w:rPr>
                                      <w:color w:val="FFFFFF" w:themeColor="background1"/>
                                    </w:rPr>
                                    <w:t>  </w:t>
                                  </w:r>
                                  <w:sdt>
                                    <w:sdtPr>
                                      <w:rPr>
                                        <w:rStyle w:val="Heading2Char"/>
                                        <w:rFonts w:eastAsiaTheme="minorEastAsia"/>
                                        <w:b/>
                                        <w:color w:val="auto"/>
                                        <w:sz w:val="20"/>
                                        <w:szCs w:val="20"/>
                                      </w:rPr>
                                      <w:alias w:val="Address"/>
                                      <w:tag w:val=""/>
                                      <w:id w:val="-253358678"/>
                                      <w:dataBinding w:prefixMappings="xmlns:ns0='http://schemas.microsoft.com/office/2006/coverPageProps' " w:xpath="/ns0:CoverPageProperties[1]/ns0:CompanyAddress[1]" w:storeItemID="{55AF091B-3C7A-41E3-B477-F2FDAA23CFDA}"/>
                                      <w:text/>
                                    </w:sdtPr>
                                    <w:sdtEndPr>
                                      <w:rPr>
                                        <w:rStyle w:val="Heading2Char"/>
                                      </w:rPr>
                                    </w:sdtEndPr>
                                    <w:sdtContent>
                                      <w:r w:rsidR="00DB2DA8" w:rsidRPr="00DB2DA8">
                                        <w:rPr>
                                          <w:rStyle w:val="Heading2Char"/>
                                          <w:rFonts w:eastAsiaTheme="minorEastAsia"/>
                                          <w:b/>
                                          <w:color w:val="auto"/>
                                          <w:sz w:val="20"/>
                                          <w:szCs w:val="20"/>
                                        </w:rPr>
                                        <w:t>ACN 059 577 0334</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664D26" w:themeColor="accent6" w:themeShade="80"/>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rPr>
                                      <w:color w:val="664D26" w:themeColor="accent6" w:themeShade="80"/>
                                    </w:rPr>
                                  </w:sdtEndPr>
                                  <w:sdtContent>
                                    <w:p w14:paraId="0B32DAB1" w14:textId="3CF7D429" w:rsidR="00DB2DA8" w:rsidRPr="0015539F" w:rsidRDefault="00030E5E">
                                      <w:pPr>
                                        <w:pStyle w:val="NoSpacing"/>
                                        <w:jc w:val="center"/>
                                        <w:rPr>
                                          <w:rFonts w:asciiTheme="majorHAnsi" w:eastAsiaTheme="majorEastAsia" w:hAnsiTheme="majorHAnsi" w:cstheme="majorBidi"/>
                                          <w:caps/>
                                          <w:color w:val="664D26" w:themeColor="accent6" w:themeShade="80"/>
                                          <w:sz w:val="72"/>
                                          <w:szCs w:val="72"/>
                                        </w:rPr>
                                      </w:pPr>
                                      <w:r>
                                        <w:rPr>
                                          <w:rFonts w:asciiTheme="majorHAnsi" w:eastAsiaTheme="majorEastAsia" w:hAnsiTheme="majorHAnsi" w:cstheme="majorBidi"/>
                                          <w:caps/>
                                          <w:color w:val="664D26" w:themeColor="accent6" w:themeShade="80"/>
                                          <w:sz w:val="72"/>
                                          <w:szCs w:val="72"/>
                                        </w:rPr>
                                        <w:t>australian   impact</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76D26888"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" fillcolor="#863 [2153]" stroked="f">
                      <v:fill color2="#d9c19b [1945]" rotate="t" angle="180" colors="0 #8a6833;31457f #c39b5e;1 #dac19b" focus="100%" type="gradient"/>
                    </v:rec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" fillcolor="#863 [2153]" stroked="f">
                      <v:fill color2="#d9c19b [1945]" rotate="t" angle="180" colors="0 #8a6833;31457f #c39b5e;1 #dac19b" focus="100%" type="gradien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2CF71857" w14:textId="62ABD06A" w:rsidR="00DB2DA8" w:rsidRDefault="00DB2DA8">
                                <w:pPr>
                                  <w:pStyle w:val="NoSpacing"/>
                                  <w:spacing w:before="120"/>
                                  <w:jc w:val="center"/>
                                  <w:rPr>
                                    <w:color w:val="FFFFFF" w:themeColor="background1"/>
                                  </w:rPr>
                                </w:pPr>
                                <w:r>
                                  <w:rPr>
                                    <w:color w:val="FFFFFF" w:themeColor="background1"/>
                                  </w:rPr>
                                  <w:t>Glenda Amos</w:t>
                                </w:r>
                              </w:p>
                            </w:sdtContent>
                          </w:sdt>
                          <w:p w14:paraId="1E6D90F5" w14:textId="1BD8A472" w:rsidR="00DB2DA8" w:rsidRDefault="0047395F">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DB2DA8">
                                  <w:rPr>
                                    <w:caps/>
                                    <w:color w:val="FFFFFF" w:themeColor="background1"/>
                                  </w:rPr>
                                  <w:t>WCTU</w:t>
                                </w:r>
                              </w:sdtContent>
                            </w:sdt>
                            <w:r w:rsidR="00DB2DA8">
                              <w:rPr>
                                <w:caps/>
                                <w:color w:val="FFFFFF" w:themeColor="background1"/>
                              </w:rPr>
                              <w:t xml:space="preserve"> </w:t>
                            </w:r>
                            <w:r w:rsidR="00DB2DA8">
                              <w:rPr>
                                <w:color w:val="FFFFFF" w:themeColor="background1"/>
                              </w:rPr>
                              <w:t>  </w:t>
                            </w:r>
                            <w:sdt>
                              <w:sdtPr>
                                <w:rPr>
                                  <w:rStyle w:val="Heading2Char"/>
                                  <w:rFonts w:eastAsiaTheme="minorEastAsia"/>
                                  <w:b/>
                                  <w:color w:val="auto"/>
                                  <w:sz w:val="20"/>
                                  <w:szCs w:val="20"/>
                                </w:rPr>
                                <w:alias w:val="Address"/>
                                <w:tag w:val=""/>
                                <w:id w:val="-253358678"/>
                                <w:dataBinding w:prefixMappings="xmlns:ns0='http://schemas.microsoft.com/office/2006/coverPageProps' " w:xpath="/ns0:CoverPageProperties[1]/ns0:CompanyAddress[1]" w:storeItemID="{55AF091B-3C7A-41E3-B477-F2FDAA23CFDA}"/>
                                <w:text/>
                              </w:sdtPr>
                              <w:sdtEndPr>
                                <w:rPr>
                                  <w:rStyle w:val="Heading2Char"/>
                                </w:rPr>
                              </w:sdtEndPr>
                              <w:sdtContent>
                                <w:r w:rsidR="00DB2DA8" w:rsidRPr="00DB2DA8">
                                  <w:rPr>
                                    <w:rStyle w:val="Heading2Char"/>
                                    <w:rFonts w:eastAsiaTheme="minorEastAsia"/>
                                    <w:b/>
                                    <w:color w:val="auto"/>
                                    <w:sz w:val="20"/>
                                    <w:szCs w:val="20"/>
                                  </w:rPr>
                                  <w:t>ACN 059 577 0334</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664D26" w:themeColor="accent6" w:themeShade="80"/>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rPr>
                                <w:color w:val="664D26" w:themeColor="accent6" w:themeShade="80"/>
                              </w:rPr>
                            </w:sdtEndPr>
                            <w:sdtContent>
                              <w:p w14:paraId="0B32DAB1" w14:textId="3CF7D429" w:rsidR="00DB2DA8" w:rsidRPr="0015539F" w:rsidRDefault="00030E5E">
                                <w:pPr>
                                  <w:pStyle w:val="NoSpacing"/>
                                  <w:jc w:val="center"/>
                                  <w:rPr>
                                    <w:rFonts w:asciiTheme="majorHAnsi" w:eastAsiaTheme="majorEastAsia" w:hAnsiTheme="majorHAnsi" w:cstheme="majorBidi"/>
                                    <w:caps/>
                                    <w:color w:val="664D26" w:themeColor="accent6" w:themeShade="80"/>
                                    <w:sz w:val="72"/>
                                    <w:szCs w:val="72"/>
                                  </w:rPr>
                                </w:pPr>
                                <w:r>
                                  <w:rPr>
                                    <w:rFonts w:asciiTheme="majorHAnsi" w:eastAsiaTheme="majorEastAsia" w:hAnsiTheme="majorHAnsi" w:cstheme="majorBidi"/>
                                    <w:caps/>
                                    <w:color w:val="664D26" w:themeColor="accent6" w:themeShade="80"/>
                                    <w:sz w:val="72"/>
                                    <w:szCs w:val="72"/>
                                  </w:rPr>
                                  <w:t>australian   impact</w:t>
                                </w:r>
                              </w:p>
                            </w:sdtContent>
                          </w:sdt>
                        </w:txbxContent>
                      </v:textbox>
                    </v:shape>
                    <w10:wrap anchorx="page" anchory="page"/>
                  </v:group>
                </w:pict>
              </mc:Fallback>
            </mc:AlternateContent>
          </w:r>
        </w:p>
        <w:p w14:paraId="20D0E92D" w14:textId="20F4620B" w:rsidR="00DB2DA8" w:rsidRDefault="00DB2DA8">
          <w:pP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type="page"/>
          </w:r>
        </w:p>
        <w:bookmarkStart w:id="0" w:name="_GoBack" w:displacedByCustomXml="next"/>
        <w:bookmarkEnd w:id="0" w:displacedByCustomXml="next"/>
      </w:sdtContent>
    </w:sdt>
    <w:p w14:paraId="2AEB22BC" w14:textId="77777777" w:rsidR="00030E5E" w:rsidRDefault="00030E5E" w:rsidP="008F2ACD">
      <w:pPr>
        <w:spacing w:before="100" w:beforeAutospacing="1" w:after="100" w:afterAutospacing="1" w:line="240" w:lineRule="auto"/>
        <w:rPr>
          <w:rFonts w:ascii="Times New Roman" w:eastAsia="Times New Roman" w:hAnsi="Times New Roman" w:cs="Times New Roman"/>
          <w:b/>
          <w:sz w:val="24"/>
          <w:szCs w:val="24"/>
        </w:rPr>
      </w:pPr>
    </w:p>
    <w:p w14:paraId="10F5F3A8" w14:textId="0579C0EE" w:rsidR="008F2ACD" w:rsidRPr="00030E5E" w:rsidRDefault="00030E5E" w:rsidP="008F2ACD">
      <w:pPr>
        <w:spacing w:before="100" w:beforeAutospacing="1" w:after="100" w:afterAutospacing="1" w:line="240" w:lineRule="auto"/>
        <w:rPr>
          <w:rFonts w:ascii="Arial" w:eastAsia="Times New Roman" w:hAnsi="Arial" w:cs="Arial"/>
          <w:b/>
          <w:sz w:val="24"/>
          <w:szCs w:val="24"/>
        </w:rPr>
      </w:pPr>
      <w:r w:rsidRPr="00030E5E">
        <w:rPr>
          <w:rFonts w:ascii="Arial" w:eastAsia="Times New Roman" w:hAnsi="Arial" w:cs="Arial"/>
          <w:b/>
          <w:sz w:val="24"/>
          <w:szCs w:val="24"/>
        </w:rPr>
        <w:t>IMPACT IN AUSTRALIA</w:t>
      </w:r>
    </w:p>
    <w:p w14:paraId="4988B931" w14:textId="1B34151A" w:rsidR="008F2ACD" w:rsidRPr="00030E5E" w:rsidRDefault="008F2ACD" w:rsidP="008F2ACD">
      <w:pPr>
        <w:spacing w:before="100" w:beforeAutospacing="1" w:after="100" w:afterAutospacing="1" w:line="240" w:lineRule="auto"/>
        <w:rPr>
          <w:rFonts w:ascii="Arial" w:eastAsia="Times New Roman" w:hAnsi="Arial" w:cs="Arial"/>
          <w:sz w:val="24"/>
          <w:szCs w:val="24"/>
        </w:rPr>
      </w:pPr>
    </w:p>
    <w:p w14:paraId="381A4982" w14:textId="157C6294" w:rsidR="00030E5E" w:rsidRPr="00030E5E" w:rsidRDefault="00030E5E" w:rsidP="008F2ACD">
      <w:pPr>
        <w:spacing w:before="100" w:beforeAutospacing="1" w:after="100" w:afterAutospacing="1" w:line="240" w:lineRule="auto"/>
        <w:rPr>
          <w:rFonts w:ascii="Arial" w:eastAsia="Times New Roman" w:hAnsi="Arial" w:cs="Arial"/>
          <w:b/>
          <w:sz w:val="24"/>
          <w:szCs w:val="24"/>
        </w:rPr>
      </w:pPr>
      <w:r w:rsidRPr="00030E5E">
        <w:rPr>
          <w:rFonts w:ascii="Arial" w:eastAsia="Times New Roman" w:hAnsi="Arial" w:cs="Arial"/>
          <w:b/>
          <w:sz w:val="24"/>
          <w:szCs w:val="24"/>
        </w:rPr>
        <w:t>Statistics</w:t>
      </w:r>
    </w:p>
    <w:p w14:paraId="68791BEF" w14:textId="30EBA6F0" w:rsidR="008F2ACD" w:rsidRPr="008F2ACD" w:rsidRDefault="00030E5E" w:rsidP="008F2ACD">
      <w:pPr>
        <w:spacing w:before="100" w:beforeAutospacing="1" w:after="100" w:afterAutospacing="1" w:line="240" w:lineRule="auto"/>
        <w:rPr>
          <w:rFonts w:ascii="Arial" w:eastAsia="Times New Roman" w:hAnsi="Arial" w:cs="Arial"/>
          <w:sz w:val="24"/>
          <w:szCs w:val="24"/>
        </w:rPr>
      </w:pPr>
      <w:r w:rsidRPr="00030E5E">
        <w:rPr>
          <w:rFonts w:ascii="Arial" w:eastAsia="Times New Roman" w:hAnsi="Arial" w:cs="Arial"/>
          <w:sz w:val="24"/>
          <w:szCs w:val="24"/>
        </w:rPr>
        <w:t>In 1884, a</w:t>
      </w:r>
      <w:r w:rsidR="008F2ACD" w:rsidRPr="008F2ACD">
        <w:rPr>
          <w:rFonts w:ascii="Arial" w:eastAsia="Times New Roman" w:hAnsi="Arial" w:cs="Arial"/>
          <w:sz w:val="24"/>
          <w:szCs w:val="24"/>
        </w:rPr>
        <w:t xml:space="preserve"> year after WCTU was formed in NSW</w:t>
      </w:r>
      <w:r w:rsidRPr="00030E5E">
        <w:rPr>
          <w:rFonts w:ascii="Arial" w:eastAsia="Times New Roman" w:hAnsi="Arial" w:cs="Arial"/>
          <w:sz w:val="24"/>
          <w:szCs w:val="24"/>
        </w:rPr>
        <w:t>,</w:t>
      </w:r>
      <w:r w:rsidR="008F2ACD" w:rsidRPr="008F2ACD">
        <w:rPr>
          <w:rFonts w:ascii="Arial" w:eastAsia="Times New Roman" w:hAnsi="Arial" w:cs="Arial"/>
          <w:sz w:val="24"/>
          <w:szCs w:val="24"/>
        </w:rPr>
        <w:t xml:space="preserve"> the drink bill of the state was </w:t>
      </w:r>
      <w:r w:rsidRPr="00030E5E">
        <w:rPr>
          <w:rFonts w:ascii="Arial" w:eastAsia="Times New Roman" w:hAnsi="Arial" w:cs="Arial"/>
          <w:sz w:val="24"/>
          <w:szCs w:val="24"/>
        </w:rPr>
        <w:t>£</w:t>
      </w:r>
      <w:r w:rsidR="008F2ACD" w:rsidRPr="008F2ACD">
        <w:rPr>
          <w:rFonts w:ascii="Arial" w:eastAsia="Times New Roman" w:hAnsi="Arial" w:cs="Arial"/>
          <w:sz w:val="24"/>
          <w:szCs w:val="24"/>
        </w:rPr>
        <w:t>5</w:t>
      </w:r>
      <w:r w:rsidRPr="00030E5E">
        <w:rPr>
          <w:rFonts w:ascii="Arial" w:eastAsia="Times New Roman" w:hAnsi="Arial" w:cs="Arial"/>
          <w:sz w:val="24"/>
          <w:szCs w:val="24"/>
        </w:rPr>
        <w:t xml:space="preserve"> </w:t>
      </w:r>
      <w:r w:rsidR="008F2ACD" w:rsidRPr="008F2ACD">
        <w:rPr>
          <w:rFonts w:ascii="Arial" w:eastAsia="Times New Roman" w:hAnsi="Arial" w:cs="Arial"/>
          <w:sz w:val="24"/>
          <w:szCs w:val="24"/>
        </w:rPr>
        <w:t xml:space="preserve">16 shillings per head. In the first year of the new century (18 years later) it had reduced to </w:t>
      </w:r>
      <w:r w:rsidRPr="00030E5E">
        <w:rPr>
          <w:rFonts w:ascii="Arial" w:eastAsia="Times New Roman" w:hAnsi="Arial" w:cs="Arial"/>
          <w:sz w:val="24"/>
          <w:szCs w:val="24"/>
        </w:rPr>
        <w:t>£</w:t>
      </w:r>
      <w:r w:rsidR="008F2ACD" w:rsidRPr="008F2ACD">
        <w:rPr>
          <w:rFonts w:ascii="Arial" w:eastAsia="Times New Roman" w:hAnsi="Arial" w:cs="Arial"/>
          <w:sz w:val="24"/>
          <w:szCs w:val="24"/>
        </w:rPr>
        <w:t xml:space="preserve">3 13 shillings and five pence per head. </w:t>
      </w:r>
    </w:p>
    <w:p w14:paraId="09318282" w14:textId="399B4F90" w:rsidR="008F2ACD" w:rsidRPr="00030E5E" w:rsidRDefault="008F2ACD" w:rsidP="008F2ACD">
      <w:pPr>
        <w:spacing w:before="100" w:beforeAutospacing="1" w:after="100" w:afterAutospacing="1" w:line="240" w:lineRule="auto"/>
        <w:rPr>
          <w:rFonts w:ascii="Arial" w:eastAsia="Times New Roman" w:hAnsi="Arial" w:cs="Arial"/>
          <w:sz w:val="24"/>
          <w:szCs w:val="24"/>
        </w:rPr>
      </w:pPr>
      <w:r w:rsidRPr="008F2ACD">
        <w:rPr>
          <w:rFonts w:ascii="Arial" w:eastAsia="Times New Roman" w:hAnsi="Arial" w:cs="Arial"/>
          <w:sz w:val="24"/>
          <w:szCs w:val="24"/>
        </w:rPr>
        <w:t>In 1882 there was one public house to 264 people</w:t>
      </w:r>
      <w:r w:rsidR="00030E5E" w:rsidRPr="00030E5E">
        <w:rPr>
          <w:rFonts w:ascii="Arial" w:eastAsia="Times New Roman" w:hAnsi="Arial" w:cs="Arial"/>
          <w:sz w:val="24"/>
          <w:szCs w:val="24"/>
        </w:rPr>
        <w:t>,</w:t>
      </w:r>
      <w:r w:rsidRPr="008F2ACD">
        <w:rPr>
          <w:rFonts w:ascii="Arial" w:eastAsia="Times New Roman" w:hAnsi="Arial" w:cs="Arial"/>
          <w:sz w:val="24"/>
          <w:szCs w:val="24"/>
        </w:rPr>
        <w:t xml:space="preserve"> but in 1916 they had reduced </w:t>
      </w:r>
      <w:r w:rsidR="00030E5E" w:rsidRPr="00030E5E">
        <w:rPr>
          <w:rFonts w:ascii="Arial" w:eastAsia="Times New Roman" w:hAnsi="Arial" w:cs="Arial"/>
          <w:sz w:val="24"/>
          <w:szCs w:val="24"/>
        </w:rPr>
        <w:t xml:space="preserve">that figure </w:t>
      </w:r>
      <w:r w:rsidRPr="008F2ACD">
        <w:rPr>
          <w:rFonts w:ascii="Arial" w:eastAsia="Times New Roman" w:hAnsi="Arial" w:cs="Arial"/>
          <w:sz w:val="24"/>
          <w:szCs w:val="24"/>
        </w:rPr>
        <w:t>to one</w:t>
      </w:r>
      <w:r w:rsidR="00030E5E" w:rsidRPr="00030E5E">
        <w:rPr>
          <w:rFonts w:ascii="Arial" w:eastAsia="Times New Roman" w:hAnsi="Arial" w:cs="Arial"/>
          <w:sz w:val="24"/>
          <w:szCs w:val="24"/>
        </w:rPr>
        <w:t xml:space="preserve"> public house</w:t>
      </w:r>
      <w:r w:rsidRPr="008F2ACD">
        <w:rPr>
          <w:rFonts w:ascii="Arial" w:eastAsia="Times New Roman" w:hAnsi="Arial" w:cs="Arial"/>
          <w:sz w:val="24"/>
          <w:szCs w:val="24"/>
        </w:rPr>
        <w:t xml:space="preserve"> to 913 people.</w:t>
      </w:r>
    </w:p>
    <w:p w14:paraId="71C8DDCD" w14:textId="77777777" w:rsidR="00030E5E" w:rsidRPr="00030E5E" w:rsidRDefault="00030E5E" w:rsidP="008F2ACD">
      <w:pPr>
        <w:spacing w:before="100" w:beforeAutospacing="1" w:after="100" w:afterAutospacing="1" w:line="240" w:lineRule="auto"/>
        <w:rPr>
          <w:rFonts w:ascii="Arial" w:eastAsia="Times New Roman" w:hAnsi="Arial" w:cs="Arial"/>
          <w:b/>
          <w:sz w:val="24"/>
          <w:szCs w:val="24"/>
        </w:rPr>
      </w:pPr>
    </w:p>
    <w:p w14:paraId="1648201B" w14:textId="0C92AB78" w:rsidR="00030E5E" w:rsidRPr="008F2ACD" w:rsidRDefault="00030E5E" w:rsidP="008F2ACD">
      <w:pPr>
        <w:spacing w:before="100" w:beforeAutospacing="1" w:after="100" w:afterAutospacing="1" w:line="240" w:lineRule="auto"/>
        <w:rPr>
          <w:rFonts w:ascii="Arial" w:eastAsia="Times New Roman" w:hAnsi="Arial" w:cs="Arial"/>
          <w:b/>
          <w:sz w:val="24"/>
          <w:szCs w:val="24"/>
        </w:rPr>
      </w:pPr>
      <w:r w:rsidRPr="00030E5E">
        <w:rPr>
          <w:rFonts w:ascii="Arial" w:eastAsia="Times New Roman" w:hAnsi="Arial" w:cs="Arial"/>
          <w:b/>
          <w:sz w:val="24"/>
          <w:szCs w:val="24"/>
        </w:rPr>
        <w:t>What we did</w:t>
      </w:r>
    </w:p>
    <w:p w14:paraId="4B68712B" w14:textId="77777777" w:rsidR="008F2ACD" w:rsidRPr="008F2ACD" w:rsidRDefault="008F2ACD" w:rsidP="008F2ACD">
      <w:pPr>
        <w:spacing w:before="100" w:beforeAutospacing="1" w:after="100" w:afterAutospacing="1" w:line="240" w:lineRule="auto"/>
        <w:rPr>
          <w:rFonts w:ascii="Arial" w:eastAsia="Times New Roman" w:hAnsi="Arial" w:cs="Arial"/>
          <w:sz w:val="24"/>
          <w:szCs w:val="24"/>
        </w:rPr>
      </w:pPr>
      <w:r w:rsidRPr="008F2ACD">
        <w:rPr>
          <w:rFonts w:ascii="Arial" w:eastAsia="Times New Roman" w:hAnsi="Arial" w:cs="Arial"/>
          <w:sz w:val="24"/>
          <w:szCs w:val="24"/>
        </w:rPr>
        <w:t xml:space="preserve">Scientific teaching on temperance was established in state schools and competitive examinations were held. Today, our Victorian State Union - WCTU Drug-Free Lifestyles, runs drug education programs in the schools, giving demonstrations and information on drug-free living. </w:t>
      </w:r>
    </w:p>
    <w:p w14:paraId="00CA6474" w14:textId="77777777" w:rsidR="008F2ACD" w:rsidRPr="008F2ACD" w:rsidRDefault="008F2ACD" w:rsidP="008F2ACD">
      <w:pPr>
        <w:spacing w:before="100" w:beforeAutospacing="1" w:after="100" w:afterAutospacing="1" w:line="240" w:lineRule="auto"/>
        <w:rPr>
          <w:rFonts w:ascii="Arial" w:eastAsia="Times New Roman" w:hAnsi="Arial" w:cs="Arial"/>
          <w:sz w:val="24"/>
          <w:szCs w:val="24"/>
        </w:rPr>
      </w:pPr>
      <w:r w:rsidRPr="008F2ACD">
        <w:rPr>
          <w:rFonts w:ascii="Arial" w:eastAsia="Times New Roman" w:hAnsi="Arial" w:cs="Arial"/>
          <w:sz w:val="24"/>
          <w:szCs w:val="24"/>
        </w:rPr>
        <w:t xml:space="preserve">In 1889 mothers and baby meetings were commenced by the Burwood Union. These meetings were the early forerunners of our modern Baby Health </w:t>
      </w:r>
      <w:proofErr w:type="spellStart"/>
      <w:r w:rsidRPr="008F2ACD">
        <w:rPr>
          <w:rFonts w:ascii="Arial" w:eastAsia="Times New Roman" w:hAnsi="Arial" w:cs="Arial"/>
          <w:sz w:val="24"/>
          <w:szCs w:val="24"/>
        </w:rPr>
        <w:t>Centres</w:t>
      </w:r>
      <w:proofErr w:type="spellEnd"/>
      <w:r w:rsidRPr="008F2ACD">
        <w:rPr>
          <w:rFonts w:ascii="Arial" w:eastAsia="Times New Roman" w:hAnsi="Arial" w:cs="Arial"/>
          <w:sz w:val="24"/>
          <w:szCs w:val="24"/>
        </w:rPr>
        <w:t xml:space="preserve">. </w:t>
      </w:r>
    </w:p>
    <w:p w14:paraId="6F7C63D8" w14:textId="77777777" w:rsidR="008F2ACD" w:rsidRPr="008F2ACD" w:rsidRDefault="008F2ACD" w:rsidP="008F2ACD">
      <w:pPr>
        <w:spacing w:before="100" w:beforeAutospacing="1" w:after="100" w:afterAutospacing="1" w:line="240" w:lineRule="auto"/>
        <w:rPr>
          <w:rFonts w:ascii="Arial" w:eastAsia="Times New Roman" w:hAnsi="Arial" w:cs="Arial"/>
          <w:sz w:val="24"/>
          <w:szCs w:val="24"/>
        </w:rPr>
      </w:pPr>
      <w:r w:rsidRPr="008F2ACD">
        <w:rPr>
          <w:rFonts w:ascii="Arial" w:eastAsia="Times New Roman" w:hAnsi="Arial" w:cs="Arial"/>
          <w:sz w:val="24"/>
          <w:szCs w:val="24"/>
        </w:rPr>
        <w:t>WCTU was also associated with opening the first Kindergarten at Richmond, Victoria which also incorporated a school for mothers.</w:t>
      </w:r>
    </w:p>
    <w:p w14:paraId="120F4E08" w14:textId="77777777" w:rsidR="008F2ACD" w:rsidRPr="008F2ACD" w:rsidRDefault="008F2ACD" w:rsidP="008F2ACD">
      <w:pPr>
        <w:spacing w:before="100" w:beforeAutospacing="1" w:after="100" w:afterAutospacing="1" w:line="240" w:lineRule="auto"/>
        <w:rPr>
          <w:rFonts w:ascii="Arial" w:eastAsia="Times New Roman" w:hAnsi="Arial" w:cs="Arial"/>
          <w:sz w:val="24"/>
          <w:szCs w:val="24"/>
        </w:rPr>
      </w:pPr>
      <w:r w:rsidRPr="008F2ACD">
        <w:rPr>
          <w:rFonts w:ascii="Arial" w:eastAsia="Times New Roman" w:hAnsi="Arial" w:cs="Arial"/>
          <w:sz w:val="24"/>
          <w:szCs w:val="24"/>
        </w:rPr>
        <w:t>The age of consent for girls was raised from 13 to 18 years.</w:t>
      </w:r>
    </w:p>
    <w:p w14:paraId="1D144B59" w14:textId="77777777" w:rsidR="00030E5E" w:rsidRPr="00030E5E" w:rsidRDefault="00030E5E" w:rsidP="00030E5E">
      <w:pPr>
        <w:spacing w:before="100" w:beforeAutospacing="1" w:after="100" w:afterAutospacing="1" w:line="240" w:lineRule="auto"/>
        <w:rPr>
          <w:rFonts w:ascii="Arial" w:eastAsia="Times New Roman" w:hAnsi="Arial" w:cs="Arial"/>
          <w:sz w:val="24"/>
          <w:szCs w:val="24"/>
        </w:rPr>
      </w:pPr>
      <w:r w:rsidRPr="00030E5E">
        <w:rPr>
          <w:rFonts w:ascii="Arial" w:eastAsia="Times New Roman" w:hAnsi="Arial" w:cs="Arial"/>
          <w:sz w:val="24"/>
          <w:szCs w:val="24"/>
        </w:rPr>
        <w:t>Submissions were made on tobacco advertising, smoking in enclosed places and other related issues with the results that today, many Australian states have good laws protecting people from cigarette smoke and limiting advertising. Warning labels on cigarettes was also introduced.</w:t>
      </w:r>
    </w:p>
    <w:p w14:paraId="2E9B44EA" w14:textId="45B351F8" w:rsidR="00030E5E" w:rsidRPr="00030E5E" w:rsidRDefault="00030E5E" w:rsidP="00030E5E">
      <w:pPr>
        <w:spacing w:before="100" w:beforeAutospacing="1" w:after="100" w:afterAutospacing="1" w:line="240" w:lineRule="auto"/>
        <w:rPr>
          <w:rFonts w:ascii="Arial" w:eastAsia="Times New Roman" w:hAnsi="Arial" w:cs="Arial"/>
          <w:sz w:val="24"/>
          <w:szCs w:val="24"/>
        </w:rPr>
      </w:pPr>
      <w:r w:rsidRPr="00030E5E">
        <w:rPr>
          <w:rFonts w:ascii="Arial" w:eastAsia="Times New Roman" w:hAnsi="Arial" w:cs="Arial"/>
          <w:sz w:val="24"/>
          <w:szCs w:val="24"/>
        </w:rPr>
        <w:t xml:space="preserve">For some years, WCTU in Australia has been campaigning regarding the use of alcohol in pregnancy and the risks of </w:t>
      </w:r>
      <w:proofErr w:type="spellStart"/>
      <w:r w:rsidRPr="00030E5E">
        <w:rPr>
          <w:rFonts w:ascii="Arial" w:eastAsia="Times New Roman" w:hAnsi="Arial" w:cs="Arial"/>
          <w:sz w:val="24"/>
          <w:szCs w:val="24"/>
        </w:rPr>
        <w:t>Foetal</w:t>
      </w:r>
      <w:proofErr w:type="spellEnd"/>
      <w:r w:rsidRPr="00030E5E">
        <w:rPr>
          <w:rFonts w:ascii="Arial" w:eastAsia="Times New Roman" w:hAnsi="Arial" w:cs="Arial"/>
          <w:sz w:val="24"/>
          <w:szCs w:val="24"/>
        </w:rPr>
        <w:t xml:space="preserve"> Alcohol Spectrum Disorder (FASD) A </w:t>
      </w:r>
      <w:proofErr w:type="spellStart"/>
      <w:r w:rsidRPr="00030E5E">
        <w:rPr>
          <w:rFonts w:ascii="Arial" w:eastAsia="Times New Roman" w:hAnsi="Arial" w:cs="Arial"/>
          <w:sz w:val="24"/>
          <w:szCs w:val="24"/>
        </w:rPr>
        <w:t>seedstick</w:t>
      </w:r>
      <w:proofErr w:type="spellEnd"/>
      <w:r w:rsidRPr="00030E5E">
        <w:rPr>
          <w:rFonts w:ascii="Arial" w:eastAsia="Times New Roman" w:hAnsi="Arial" w:cs="Arial"/>
          <w:sz w:val="24"/>
          <w:szCs w:val="24"/>
        </w:rPr>
        <w:t xml:space="preserve"> campaign was run in 2005, followed by a postcard campaign to the Minister of Health for warning labels to be placed on alcoholic beverages.</w:t>
      </w:r>
    </w:p>
    <w:p w14:paraId="21892741" w14:textId="77777777" w:rsidR="00030E5E" w:rsidRPr="00030E5E" w:rsidRDefault="00030E5E" w:rsidP="00070CAF">
      <w:pPr>
        <w:spacing w:before="100" w:beforeAutospacing="1" w:after="100" w:afterAutospacing="1" w:line="240" w:lineRule="auto"/>
        <w:outlineLvl w:val="1"/>
        <w:rPr>
          <w:rFonts w:ascii="Arial" w:eastAsia="Times New Roman" w:hAnsi="Arial" w:cs="Arial"/>
          <w:b/>
          <w:bCs/>
          <w:sz w:val="36"/>
          <w:szCs w:val="36"/>
        </w:rPr>
      </w:pPr>
    </w:p>
    <w:sectPr w:rsidR="00030E5E" w:rsidRPr="00030E5E" w:rsidSect="00DB2DA8">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18D57" w14:textId="77777777" w:rsidR="0047395F" w:rsidRDefault="0047395F" w:rsidP="00DB2DA8">
      <w:pPr>
        <w:spacing w:after="0" w:line="240" w:lineRule="auto"/>
      </w:pPr>
      <w:r>
        <w:separator/>
      </w:r>
    </w:p>
  </w:endnote>
  <w:endnote w:type="continuationSeparator" w:id="0">
    <w:p w14:paraId="1C8EC12F" w14:textId="77777777" w:rsidR="0047395F" w:rsidRDefault="0047395F" w:rsidP="00DB2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00547" w14:textId="4D46D26A" w:rsidR="00DB2DA8" w:rsidRPr="00030E5E" w:rsidRDefault="00DB2DA8" w:rsidP="00DB2DA8">
    <w:pPr>
      <w:pStyle w:val="Footer"/>
      <w:tabs>
        <w:tab w:val="clear" w:pos="4680"/>
        <w:tab w:val="clear" w:pos="9360"/>
      </w:tabs>
      <w:rPr>
        <w:caps/>
        <w:noProof/>
        <w:color w:val="433C29" w:themeColor="background2" w:themeShade="40"/>
        <w:sz w:val="16"/>
        <w:szCs w:val="16"/>
      </w:rPr>
    </w:pPr>
    <w:r w:rsidRPr="00030E5E">
      <w:rPr>
        <w:caps/>
        <w:color w:val="433C29" w:themeColor="background2" w:themeShade="40"/>
      </w:rPr>
      <w:fldChar w:fldCharType="begin"/>
    </w:r>
    <w:r w:rsidRPr="00030E5E">
      <w:rPr>
        <w:caps/>
        <w:color w:val="433C29" w:themeColor="background2" w:themeShade="40"/>
      </w:rPr>
      <w:instrText xml:space="preserve"> PAGE   \* MERGEFORMAT </w:instrText>
    </w:r>
    <w:r w:rsidRPr="00030E5E">
      <w:rPr>
        <w:caps/>
        <w:color w:val="433C29" w:themeColor="background2" w:themeShade="40"/>
      </w:rPr>
      <w:fldChar w:fldCharType="separate"/>
    </w:r>
    <w:r w:rsidRPr="00030E5E">
      <w:rPr>
        <w:caps/>
        <w:noProof/>
        <w:color w:val="433C29" w:themeColor="background2" w:themeShade="40"/>
      </w:rPr>
      <w:t>2</w:t>
    </w:r>
    <w:r w:rsidRPr="00030E5E">
      <w:rPr>
        <w:caps/>
        <w:noProof/>
        <w:color w:val="433C29" w:themeColor="background2" w:themeShade="40"/>
      </w:rPr>
      <w:fldChar w:fldCharType="end"/>
    </w:r>
    <w:r w:rsidRPr="00030E5E">
      <w:rPr>
        <w:caps/>
        <w:noProof/>
        <w:color w:val="433C29" w:themeColor="background2" w:themeShade="40"/>
      </w:rPr>
      <w:tab/>
    </w:r>
    <w:r>
      <w:rPr>
        <w:caps/>
        <w:noProof/>
        <w:color w:val="F07F09" w:themeColor="accent1"/>
      </w:rPr>
      <w:tab/>
    </w:r>
    <w:r>
      <w:rPr>
        <w:caps/>
        <w:noProof/>
        <w:color w:val="F07F09" w:themeColor="accent1"/>
      </w:rPr>
      <w:tab/>
    </w:r>
    <w:r>
      <w:rPr>
        <w:caps/>
        <w:noProof/>
        <w:color w:val="F07F09" w:themeColor="accent1"/>
      </w:rPr>
      <w:tab/>
    </w:r>
    <w:r>
      <w:rPr>
        <w:caps/>
        <w:noProof/>
        <w:color w:val="F07F09" w:themeColor="accent1"/>
      </w:rPr>
      <w:tab/>
    </w:r>
    <w:r>
      <w:rPr>
        <w:caps/>
        <w:noProof/>
        <w:color w:val="F07F09" w:themeColor="accent1"/>
      </w:rPr>
      <w:tab/>
    </w:r>
    <w:r>
      <w:rPr>
        <w:caps/>
        <w:noProof/>
        <w:color w:val="F07F09" w:themeColor="accent1"/>
      </w:rPr>
      <w:tab/>
    </w:r>
    <w:r>
      <w:rPr>
        <w:caps/>
        <w:noProof/>
        <w:color w:val="F07F09" w:themeColor="accent1"/>
      </w:rPr>
      <w:tab/>
    </w:r>
    <w:r w:rsidR="00070CAF">
      <w:rPr>
        <w:caps/>
        <w:noProof/>
        <w:color w:val="F07F09" w:themeColor="accent1"/>
      </w:rPr>
      <w:tab/>
    </w:r>
    <w:r w:rsidR="00070CAF">
      <w:rPr>
        <w:caps/>
        <w:noProof/>
        <w:color w:val="F07F09" w:themeColor="accent1"/>
      </w:rPr>
      <w:tab/>
    </w:r>
    <w:r w:rsidR="00030E5E" w:rsidRPr="00030E5E">
      <w:rPr>
        <w:caps/>
        <w:noProof/>
        <w:color w:val="433C29" w:themeColor="background2" w:themeShade="40"/>
        <w:sz w:val="16"/>
        <w:szCs w:val="16"/>
      </w:rPr>
      <w:t>impact in australia</w:t>
    </w:r>
    <w:r w:rsidRPr="00030E5E">
      <w:rPr>
        <w:caps/>
        <w:noProof/>
        <w:color w:val="433C29" w:themeColor="background2" w:themeShade="40"/>
        <w:sz w:val="16"/>
        <w:szCs w:val="16"/>
      </w:rPr>
      <w:t xml:space="preserve">  2018</w:t>
    </w:r>
  </w:p>
  <w:p w14:paraId="47EA9C78" w14:textId="77777777" w:rsidR="00DB2DA8" w:rsidRDefault="00DB2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D5F72" w14:textId="77777777" w:rsidR="0047395F" w:rsidRDefault="0047395F" w:rsidP="00DB2DA8">
      <w:pPr>
        <w:spacing w:after="0" w:line="240" w:lineRule="auto"/>
      </w:pPr>
      <w:r>
        <w:separator/>
      </w:r>
    </w:p>
  </w:footnote>
  <w:footnote w:type="continuationSeparator" w:id="0">
    <w:p w14:paraId="4FEC577D" w14:textId="77777777" w:rsidR="0047395F" w:rsidRDefault="0047395F" w:rsidP="00DB2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02EF6"/>
    <w:multiLevelType w:val="multilevel"/>
    <w:tmpl w:val="BADC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455D8B"/>
    <w:multiLevelType w:val="multilevel"/>
    <w:tmpl w:val="AAA8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DA8"/>
    <w:rsid w:val="00030E5E"/>
    <w:rsid w:val="00056DA4"/>
    <w:rsid w:val="00070CAF"/>
    <w:rsid w:val="0015539F"/>
    <w:rsid w:val="0047395F"/>
    <w:rsid w:val="007F4644"/>
    <w:rsid w:val="008756E0"/>
    <w:rsid w:val="008F2ACD"/>
    <w:rsid w:val="009D7423"/>
    <w:rsid w:val="00AE19EC"/>
    <w:rsid w:val="00CB29A8"/>
    <w:rsid w:val="00DB2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9d8f7,#e1eafb,#f4f8fe"/>
    </o:shapedefaults>
    <o:shapelayout v:ext="edit">
      <o:idmap v:ext="edit" data="1"/>
    </o:shapelayout>
  </w:shapeDefaults>
  <w:decimalSymbol w:val="."/>
  <w:listSeparator w:val=","/>
  <w14:docId w14:val="0402271C"/>
  <w15:chartTrackingRefBased/>
  <w15:docId w15:val="{D1BB2DCC-CBA3-4480-8E98-1E65461F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DA8"/>
  </w:style>
  <w:style w:type="paragraph" w:styleId="Heading1">
    <w:name w:val="heading 1"/>
    <w:basedOn w:val="Normal"/>
    <w:next w:val="Normal"/>
    <w:link w:val="Heading1Char"/>
    <w:uiPriority w:val="9"/>
    <w:qFormat/>
    <w:rsid w:val="00DB2DA8"/>
    <w:pPr>
      <w:keepNext/>
      <w:keepLines/>
      <w:spacing w:before="240" w:after="0"/>
      <w:outlineLvl w:val="0"/>
    </w:pPr>
    <w:rPr>
      <w:rFonts w:asciiTheme="majorHAnsi" w:eastAsiaTheme="majorEastAsia" w:hAnsiTheme="majorHAnsi" w:cstheme="majorBidi"/>
      <w:color w:val="B35E06" w:themeColor="accent1" w:themeShade="BF"/>
      <w:sz w:val="32"/>
      <w:szCs w:val="32"/>
    </w:rPr>
  </w:style>
  <w:style w:type="paragraph" w:styleId="Heading2">
    <w:name w:val="heading 2"/>
    <w:basedOn w:val="Normal"/>
    <w:next w:val="Normal"/>
    <w:link w:val="Heading2Char"/>
    <w:uiPriority w:val="9"/>
    <w:unhideWhenUsed/>
    <w:qFormat/>
    <w:rsid w:val="00DB2DA8"/>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Heading3">
    <w:name w:val="heading 3"/>
    <w:basedOn w:val="Normal"/>
    <w:next w:val="Normal"/>
    <w:link w:val="Heading3Char"/>
    <w:uiPriority w:val="9"/>
    <w:semiHidden/>
    <w:unhideWhenUsed/>
    <w:qFormat/>
    <w:rsid w:val="00DB2DA8"/>
    <w:pPr>
      <w:keepNext/>
      <w:keepLines/>
      <w:spacing w:before="40" w:after="0"/>
      <w:outlineLvl w:val="2"/>
    </w:pPr>
    <w:rPr>
      <w:rFonts w:asciiTheme="majorHAnsi" w:eastAsiaTheme="majorEastAsia" w:hAnsiTheme="majorHAnsi" w:cstheme="majorBidi"/>
      <w:color w:val="773F04" w:themeColor="accent1" w:themeShade="7F"/>
      <w:sz w:val="24"/>
      <w:szCs w:val="24"/>
    </w:rPr>
  </w:style>
  <w:style w:type="paragraph" w:styleId="Heading4">
    <w:name w:val="heading 4"/>
    <w:basedOn w:val="Normal"/>
    <w:next w:val="Normal"/>
    <w:link w:val="Heading4Char"/>
    <w:uiPriority w:val="9"/>
    <w:semiHidden/>
    <w:unhideWhenUsed/>
    <w:qFormat/>
    <w:rsid w:val="00DB2DA8"/>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5">
    <w:name w:val="heading 5"/>
    <w:basedOn w:val="Normal"/>
    <w:next w:val="Normal"/>
    <w:link w:val="Heading5Char"/>
    <w:uiPriority w:val="9"/>
    <w:semiHidden/>
    <w:unhideWhenUsed/>
    <w:qFormat/>
    <w:rsid w:val="00DB2DA8"/>
    <w:pPr>
      <w:keepNext/>
      <w:keepLines/>
      <w:spacing w:before="40" w:after="0"/>
      <w:outlineLvl w:val="4"/>
    </w:pPr>
    <w:rPr>
      <w:rFonts w:asciiTheme="majorHAnsi" w:eastAsiaTheme="majorEastAsia" w:hAnsiTheme="majorHAnsi" w:cstheme="majorBidi"/>
      <w:color w:val="B35E06" w:themeColor="accent1" w:themeShade="BF"/>
    </w:rPr>
  </w:style>
  <w:style w:type="paragraph" w:styleId="Heading6">
    <w:name w:val="heading 6"/>
    <w:basedOn w:val="Normal"/>
    <w:next w:val="Normal"/>
    <w:link w:val="Heading6Char"/>
    <w:uiPriority w:val="9"/>
    <w:semiHidden/>
    <w:unhideWhenUsed/>
    <w:qFormat/>
    <w:rsid w:val="00DB2DA8"/>
    <w:pPr>
      <w:keepNext/>
      <w:keepLines/>
      <w:spacing w:before="40" w:after="0"/>
      <w:outlineLvl w:val="5"/>
    </w:pPr>
    <w:rPr>
      <w:rFonts w:asciiTheme="majorHAnsi" w:eastAsiaTheme="majorEastAsia" w:hAnsiTheme="majorHAnsi" w:cstheme="majorBidi"/>
      <w:color w:val="773F04" w:themeColor="accent1" w:themeShade="7F"/>
    </w:rPr>
  </w:style>
  <w:style w:type="paragraph" w:styleId="Heading7">
    <w:name w:val="heading 7"/>
    <w:basedOn w:val="Normal"/>
    <w:next w:val="Normal"/>
    <w:link w:val="Heading7Char"/>
    <w:uiPriority w:val="9"/>
    <w:semiHidden/>
    <w:unhideWhenUsed/>
    <w:qFormat/>
    <w:rsid w:val="00DB2DA8"/>
    <w:pPr>
      <w:keepNext/>
      <w:keepLines/>
      <w:spacing w:before="40" w:after="0"/>
      <w:outlineLvl w:val="6"/>
    </w:pPr>
    <w:rPr>
      <w:rFonts w:asciiTheme="majorHAnsi" w:eastAsiaTheme="majorEastAsia" w:hAnsiTheme="majorHAnsi" w:cstheme="majorBidi"/>
      <w:i/>
      <w:iCs/>
      <w:color w:val="773F04" w:themeColor="accent1" w:themeShade="7F"/>
    </w:rPr>
  </w:style>
  <w:style w:type="paragraph" w:styleId="Heading8">
    <w:name w:val="heading 8"/>
    <w:basedOn w:val="Normal"/>
    <w:next w:val="Normal"/>
    <w:link w:val="Heading8Char"/>
    <w:uiPriority w:val="9"/>
    <w:semiHidden/>
    <w:unhideWhenUsed/>
    <w:qFormat/>
    <w:rsid w:val="00DB2D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B2D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2DA8"/>
    <w:rPr>
      <w:rFonts w:asciiTheme="majorHAnsi" w:eastAsiaTheme="majorEastAsia" w:hAnsiTheme="majorHAnsi" w:cstheme="majorBidi"/>
      <w:color w:val="B35E06" w:themeColor="accent1" w:themeShade="BF"/>
      <w:sz w:val="26"/>
      <w:szCs w:val="26"/>
    </w:rPr>
  </w:style>
  <w:style w:type="paragraph" w:customStyle="1" w:styleId="mainparagraphs">
    <w:name w:val="mainparagraphs"/>
    <w:basedOn w:val="Normal"/>
    <w:rsid w:val="00DB2D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DB2DA8"/>
    <w:rPr>
      <w:b/>
      <w:bCs/>
    </w:rPr>
  </w:style>
  <w:style w:type="character" w:styleId="Emphasis">
    <w:name w:val="Emphasis"/>
    <w:uiPriority w:val="20"/>
    <w:qFormat/>
    <w:rsid w:val="00DB2DA8"/>
    <w:rPr>
      <w:i/>
      <w:iCs/>
    </w:rPr>
  </w:style>
  <w:style w:type="paragraph" w:styleId="NormalWeb">
    <w:name w:val="Normal (Web)"/>
    <w:basedOn w:val="Normal"/>
    <w:uiPriority w:val="99"/>
    <w:semiHidden/>
    <w:unhideWhenUsed/>
    <w:rsid w:val="00DB2D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2DA8"/>
    <w:rPr>
      <w:color w:val="0000FF"/>
      <w:u w:val="single"/>
    </w:rPr>
  </w:style>
  <w:style w:type="paragraph" w:styleId="NoSpacing">
    <w:name w:val="No Spacing"/>
    <w:link w:val="NoSpacingChar"/>
    <w:uiPriority w:val="1"/>
    <w:qFormat/>
    <w:rsid w:val="00DB2DA8"/>
    <w:pPr>
      <w:spacing w:after="0" w:line="240" w:lineRule="auto"/>
    </w:pPr>
  </w:style>
  <w:style w:type="character" w:customStyle="1" w:styleId="NoSpacingChar">
    <w:name w:val="No Spacing Char"/>
    <w:basedOn w:val="DefaultParagraphFont"/>
    <w:link w:val="NoSpacing"/>
    <w:uiPriority w:val="1"/>
    <w:rsid w:val="00DB2DA8"/>
  </w:style>
  <w:style w:type="paragraph" w:styleId="Header">
    <w:name w:val="header"/>
    <w:basedOn w:val="Normal"/>
    <w:link w:val="HeaderChar"/>
    <w:uiPriority w:val="99"/>
    <w:unhideWhenUsed/>
    <w:rsid w:val="00DB2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DA8"/>
  </w:style>
  <w:style w:type="paragraph" w:styleId="Footer">
    <w:name w:val="footer"/>
    <w:basedOn w:val="Normal"/>
    <w:link w:val="FooterChar"/>
    <w:uiPriority w:val="99"/>
    <w:unhideWhenUsed/>
    <w:rsid w:val="00DB2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DA8"/>
  </w:style>
  <w:style w:type="character" w:customStyle="1" w:styleId="Heading1Char">
    <w:name w:val="Heading 1 Char"/>
    <w:basedOn w:val="DefaultParagraphFont"/>
    <w:link w:val="Heading1"/>
    <w:uiPriority w:val="9"/>
    <w:rsid w:val="00DB2DA8"/>
    <w:rPr>
      <w:rFonts w:asciiTheme="majorHAnsi" w:eastAsiaTheme="majorEastAsia" w:hAnsiTheme="majorHAnsi" w:cstheme="majorBidi"/>
      <w:color w:val="B35E06" w:themeColor="accent1" w:themeShade="BF"/>
      <w:sz w:val="32"/>
      <w:szCs w:val="32"/>
    </w:rPr>
  </w:style>
  <w:style w:type="character" w:customStyle="1" w:styleId="Heading3Char">
    <w:name w:val="Heading 3 Char"/>
    <w:basedOn w:val="DefaultParagraphFont"/>
    <w:link w:val="Heading3"/>
    <w:uiPriority w:val="9"/>
    <w:semiHidden/>
    <w:rsid w:val="00DB2DA8"/>
    <w:rPr>
      <w:rFonts w:asciiTheme="majorHAnsi" w:eastAsiaTheme="majorEastAsia" w:hAnsiTheme="majorHAnsi" w:cstheme="majorBidi"/>
      <w:color w:val="773F04" w:themeColor="accent1" w:themeShade="7F"/>
      <w:sz w:val="24"/>
      <w:szCs w:val="24"/>
    </w:rPr>
  </w:style>
  <w:style w:type="character" w:customStyle="1" w:styleId="Heading4Char">
    <w:name w:val="Heading 4 Char"/>
    <w:basedOn w:val="DefaultParagraphFont"/>
    <w:link w:val="Heading4"/>
    <w:uiPriority w:val="9"/>
    <w:semiHidden/>
    <w:rsid w:val="00DB2DA8"/>
    <w:rPr>
      <w:rFonts w:asciiTheme="majorHAnsi" w:eastAsiaTheme="majorEastAsia" w:hAnsiTheme="majorHAnsi" w:cstheme="majorBidi"/>
      <w:i/>
      <w:iCs/>
      <w:color w:val="B35E06" w:themeColor="accent1" w:themeShade="BF"/>
    </w:rPr>
  </w:style>
  <w:style w:type="character" w:customStyle="1" w:styleId="Heading5Char">
    <w:name w:val="Heading 5 Char"/>
    <w:basedOn w:val="DefaultParagraphFont"/>
    <w:link w:val="Heading5"/>
    <w:uiPriority w:val="9"/>
    <w:semiHidden/>
    <w:rsid w:val="00DB2DA8"/>
    <w:rPr>
      <w:rFonts w:asciiTheme="majorHAnsi" w:eastAsiaTheme="majorEastAsia" w:hAnsiTheme="majorHAnsi" w:cstheme="majorBidi"/>
      <w:color w:val="B35E06" w:themeColor="accent1" w:themeShade="BF"/>
    </w:rPr>
  </w:style>
  <w:style w:type="character" w:customStyle="1" w:styleId="Heading6Char">
    <w:name w:val="Heading 6 Char"/>
    <w:basedOn w:val="DefaultParagraphFont"/>
    <w:link w:val="Heading6"/>
    <w:uiPriority w:val="9"/>
    <w:semiHidden/>
    <w:rsid w:val="00DB2DA8"/>
    <w:rPr>
      <w:rFonts w:asciiTheme="majorHAnsi" w:eastAsiaTheme="majorEastAsia" w:hAnsiTheme="majorHAnsi" w:cstheme="majorBidi"/>
      <w:color w:val="773F04" w:themeColor="accent1" w:themeShade="7F"/>
    </w:rPr>
  </w:style>
  <w:style w:type="character" w:customStyle="1" w:styleId="Heading7Char">
    <w:name w:val="Heading 7 Char"/>
    <w:basedOn w:val="DefaultParagraphFont"/>
    <w:link w:val="Heading7"/>
    <w:uiPriority w:val="9"/>
    <w:semiHidden/>
    <w:rsid w:val="00DB2DA8"/>
    <w:rPr>
      <w:rFonts w:asciiTheme="majorHAnsi" w:eastAsiaTheme="majorEastAsia" w:hAnsiTheme="majorHAnsi" w:cstheme="majorBidi"/>
      <w:i/>
      <w:iCs/>
      <w:color w:val="773F04" w:themeColor="accent1" w:themeShade="7F"/>
    </w:rPr>
  </w:style>
  <w:style w:type="character" w:customStyle="1" w:styleId="Heading8Char">
    <w:name w:val="Heading 8 Char"/>
    <w:basedOn w:val="DefaultParagraphFont"/>
    <w:link w:val="Heading8"/>
    <w:uiPriority w:val="9"/>
    <w:semiHidden/>
    <w:rsid w:val="00DB2D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B2DA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DB2DA8"/>
    <w:pPr>
      <w:spacing w:after="200" w:line="240" w:lineRule="auto"/>
    </w:pPr>
    <w:rPr>
      <w:i/>
      <w:iCs/>
      <w:color w:val="323232" w:themeColor="text2"/>
      <w:sz w:val="18"/>
      <w:szCs w:val="18"/>
    </w:rPr>
  </w:style>
  <w:style w:type="paragraph" w:styleId="Title">
    <w:name w:val="Title"/>
    <w:basedOn w:val="Normal"/>
    <w:next w:val="Normal"/>
    <w:link w:val="TitleChar"/>
    <w:uiPriority w:val="10"/>
    <w:qFormat/>
    <w:rsid w:val="00DB2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2D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2DA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2DA8"/>
    <w:rPr>
      <w:rFonts w:eastAsiaTheme="minorEastAsia"/>
      <w:color w:val="5A5A5A" w:themeColor="text1" w:themeTint="A5"/>
      <w:spacing w:val="15"/>
    </w:rPr>
  </w:style>
  <w:style w:type="paragraph" w:styleId="Quote">
    <w:name w:val="Quote"/>
    <w:basedOn w:val="Normal"/>
    <w:next w:val="Normal"/>
    <w:link w:val="QuoteChar"/>
    <w:uiPriority w:val="29"/>
    <w:qFormat/>
    <w:rsid w:val="00DB2DA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B2DA8"/>
    <w:rPr>
      <w:i/>
      <w:iCs/>
      <w:color w:val="404040" w:themeColor="text1" w:themeTint="BF"/>
    </w:rPr>
  </w:style>
  <w:style w:type="paragraph" w:styleId="IntenseQuote">
    <w:name w:val="Intense Quote"/>
    <w:basedOn w:val="Normal"/>
    <w:next w:val="Normal"/>
    <w:link w:val="IntenseQuoteChar"/>
    <w:uiPriority w:val="30"/>
    <w:qFormat/>
    <w:rsid w:val="00DB2DA8"/>
    <w:pPr>
      <w:pBdr>
        <w:top w:val="single" w:sz="4" w:space="10" w:color="F07F09" w:themeColor="accent1"/>
        <w:bottom w:val="single" w:sz="4" w:space="10" w:color="F07F09" w:themeColor="accent1"/>
      </w:pBdr>
      <w:spacing w:before="360" w:after="360"/>
      <w:ind w:left="864" w:right="864"/>
      <w:jc w:val="center"/>
    </w:pPr>
    <w:rPr>
      <w:i/>
      <w:iCs/>
      <w:color w:val="F07F09" w:themeColor="accent1"/>
    </w:rPr>
  </w:style>
  <w:style w:type="character" w:customStyle="1" w:styleId="IntenseQuoteChar">
    <w:name w:val="Intense Quote Char"/>
    <w:basedOn w:val="DefaultParagraphFont"/>
    <w:link w:val="IntenseQuote"/>
    <w:uiPriority w:val="30"/>
    <w:rsid w:val="00DB2DA8"/>
    <w:rPr>
      <w:i/>
      <w:iCs/>
      <w:color w:val="F07F09" w:themeColor="accent1"/>
    </w:rPr>
  </w:style>
  <w:style w:type="character" w:styleId="SubtleEmphasis">
    <w:name w:val="Subtle Emphasis"/>
    <w:uiPriority w:val="19"/>
    <w:qFormat/>
    <w:rsid w:val="00DB2DA8"/>
    <w:rPr>
      <w:i/>
      <w:iCs/>
      <w:color w:val="404040" w:themeColor="text1" w:themeTint="BF"/>
    </w:rPr>
  </w:style>
  <w:style w:type="character" w:styleId="IntenseEmphasis">
    <w:name w:val="Intense Emphasis"/>
    <w:uiPriority w:val="21"/>
    <w:qFormat/>
    <w:rsid w:val="00DB2DA8"/>
    <w:rPr>
      <w:i/>
      <w:iCs/>
      <w:color w:val="F07F09" w:themeColor="accent1"/>
    </w:rPr>
  </w:style>
  <w:style w:type="character" w:styleId="SubtleReference">
    <w:name w:val="Subtle Reference"/>
    <w:uiPriority w:val="31"/>
    <w:qFormat/>
    <w:rsid w:val="00DB2DA8"/>
    <w:rPr>
      <w:smallCaps/>
      <w:color w:val="5A5A5A" w:themeColor="text1" w:themeTint="A5"/>
    </w:rPr>
  </w:style>
  <w:style w:type="character" w:styleId="IntenseReference">
    <w:name w:val="Intense Reference"/>
    <w:uiPriority w:val="32"/>
    <w:qFormat/>
    <w:rsid w:val="00DB2DA8"/>
    <w:rPr>
      <w:b/>
      <w:bCs/>
      <w:smallCaps/>
      <w:color w:val="F07F09" w:themeColor="accent1"/>
      <w:spacing w:val="5"/>
    </w:rPr>
  </w:style>
  <w:style w:type="character" w:styleId="BookTitle">
    <w:name w:val="Book Title"/>
    <w:uiPriority w:val="33"/>
    <w:qFormat/>
    <w:rsid w:val="00DB2DA8"/>
    <w:rPr>
      <w:b/>
      <w:bCs/>
      <w:i/>
      <w:iCs/>
      <w:spacing w:val="5"/>
    </w:rPr>
  </w:style>
  <w:style w:type="paragraph" w:styleId="TOCHeading">
    <w:name w:val="TOC Heading"/>
    <w:basedOn w:val="Heading1"/>
    <w:next w:val="Normal"/>
    <w:uiPriority w:val="39"/>
    <w:semiHidden/>
    <w:unhideWhenUsed/>
    <w:qFormat/>
    <w:rsid w:val="00DB2DA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11156">
      <w:bodyDiv w:val="1"/>
      <w:marLeft w:val="0"/>
      <w:marRight w:val="0"/>
      <w:marTop w:val="0"/>
      <w:marBottom w:val="0"/>
      <w:divBdr>
        <w:top w:val="none" w:sz="0" w:space="0" w:color="auto"/>
        <w:left w:val="none" w:sz="0" w:space="0" w:color="auto"/>
        <w:bottom w:val="none" w:sz="0" w:space="0" w:color="auto"/>
        <w:right w:val="none" w:sz="0" w:space="0" w:color="auto"/>
      </w:divBdr>
    </w:div>
    <w:div w:id="1328480715">
      <w:bodyDiv w:val="1"/>
      <w:marLeft w:val="0"/>
      <w:marRight w:val="0"/>
      <w:marTop w:val="0"/>
      <w:marBottom w:val="0"/>
      <w:divBdr>
        <w:top w:val="none" w:sz="0" w:space="0" w:color="auto"/>
        <w:left w:val="none" w:sz="0" w:space="0" w:color="auto"/>
        <w:bottom w:val="none" w:sz="0" w:space="0" w:color="auto"/>
        <w:right w:val="none" w:sz="0" w:space="0" w:color="auto"/>
      </w:divBdr>
    </w:div>
    <w:div w:id="1628120407">
      <w:bodyDiv w:val="1"/>
      <w:marLeft w:val="0"/>
      <w:marRight w:val="0"/>
      <w:marTop w:val="0"/>
      <w:marBottom w:val="0"/>
      <w:divBdr>
        <w:top w:val="none" w:sz="0" w:space="0" w:color="auto"/>
        <w:left w:val="none" w:sz="0" w:space="0" w:color="auto"/>
        <w:bottom w:val="none" w:sz="0" w:space="0" w:color="auto"/>
        <w:right w:val="none" w:sz="0" w:space="0" w:color="auto"/>
      </w:divBdr>
    </w:div>
    <w:div w:id="1726904162">
      <w:bodyDiv w:val="1"/>
      <w:marLeft w:val="0"/>
      <w:marRight w:val="0"/>
      <w:marTop w:val="0"/>
      <w:marBottom w:val="0"/>
      <w:divBdr>
        <w:top w:val="none" w:sz="0" w:space="0" w:color="auto"/>
        <w:left w:val="none" w:sz="0" w:space="0" w:color="auto"/>
        <w:bottom w:val="none" w:sz="0" w:space="0" w:color="auto"/>
        <w:right w:val="none" w:sz="0" w:space="0" w:color="auto"/>
      </w:divBdr>
    </w:div>
    <w:div w:id="174536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ACN 059 577 0334</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Causes</vt:lpstr>
    </vt:vector>
  </TitlesOfParts>
  <Company>WCTU</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impact</dc:title>
  <dc:subject/>
  <dc:creator>Glenda Amos</dc:creator>
  <cp:keywords/>
  <dc:description/>
  <cp:lastModifiedBy>Michelle Ward</cp:lastModifiedBy>
  <cp:revision>2</cp:revision>
  <dcterms:created xsi:type="dcterms:W3CDTF">2018-12-07T09:05:00Z</dcterms:created>
  <dcterms:modified xsi:type="dcterms:W3CDTF">2018-12-07T09:05:00Z</dcterms:modified>
</cp:coreProperties>
</file>